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229" w:tblpY="-1157"/>
        <w:tblW w:w="16268" w:type="dxa"/>
        <w:tblLook w:val="04A0" w:firstRow="1" w:lastRow="0" w:firstColumn="1" w:lastColumn="0" w:noHBand="0" w:noVBand="1"/>
      </w:tblPr>
      <w:tblGrid>
        <w:gridCol w:w="5353"/>
        <w:gridCol w:w="5245"/>
        <w:gridCol w:w="5670"/>
      </w:tblGrid>
      <w:tr w:rsidR="00F85650" w:rsidTr="001C6EBF">
        <w:trPr>
          <w:trHeight w:val="10905"/>
        </w:trPr>
        <w:tc>
          <w:tcPr>
            <w:tcW w:w="5353" w:type="dxa"/>
          </w:tcPr>
          <w:p w:rsidR="00F85650" w:rsidRPr="00B37597" w:rsidRDefault="00F85650" w:rsidP="00F85650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28"/>
              </w:rPr>
              <w:t>Write out what fraction of these shapes is shaded</w:t>
            </w:r>
            <w:r w:rsidR="00B37597">
              <w:rPr>
                <w:sz w:val="28"/>
              </w:rPr>
              <w:t>.</w:t>
            </w:r>
          </w:p>
          <w:p w:rsidR="00B37597" w:rsidRDefault="00B37597" w:rsidP="00B37597">
            <w:r>
              <w:t xml:space="preserve">             </w:t>
            </w:r>
            <w:r w:rsidR="003C6152">
              <w:object w:dxaOrig="3135" w:dyaOrig="3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6.05pt;height:185.45pt" o:ole="">
                  <v:imagedata r:id="rId9" o:title=""/>
                </v:shape>
                <o:OLEObject Type="Embed" ProgID="PBrush" ShapeID="_x0000_i1025" DrawAspect="Content" ObjectID="_1428326608" r:id="rId10"/>
              </w:object>
            </w:r>
          </w:p>
          <w:tbl>
            <w:tblPr>
              <w:tblpPr w:leftFromText="180" w:rightFromText="180" w:vertAnchor="text" w:horzAnchor="margin" w:tblpXSpec="right" w:tblpY="382"/>
              <w:tblOverlap w:val="never"/>
              <w:tblW w:w="1440" w:type="dxa"/>
              <w:tblLook w:val="04A0" w:firstRow="1" w:lastRow="0" w:firstColumn="1" w:lastColumn="0" w:noHBand="0" w:noVBand="1"/>
            </w:tblPr>
            <w:tblGrid>
              <w:gridCol w:w="380"/>
              <w:gridCol w:w="340"/>
              <w:gridCol w:w="380"/>
              <w:gridCol w:w="340"/>
            </w:tblGrid>
            <w:tr w:rsidR="00B37597" w:rsidRPr="00B37597" w:rsidTr="00B37597">
              <w:trPr>
                <w:trHeight w:val="300"/>
              </w:trPr>
              <w:tc>
                <w:tcPr>
                  <w:tcW w:w="3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B37597" w:rsidRPr="00B37597" w:rsidTr="00B37597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B37597" w:rsidRPr="00B37597" w:rsidTr="00B37597">
              <w:trPr>
                <w:trHeight w:val="300"/>
              </w:trPr>
              <w:tc>
                <w:tcPr>
                  <w:tcW w:w="3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37597" w:rsidRPr="00B37597" w:rsidRDefault="00B37597" w:rsidP="00B3759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B37597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 </w:t>
                  </w:r>
                </w:p>
              </w:tc>
            </w:tr>
          </w:tbl>
          <w:p w:rsidR="00B37597" w:rsidRDefault="00B37597" w:rsidP="00B37597">
            <w:pPr>
              <w:pStyle w:val="ListParagraph"/>
              <w:ind w:left="360"/>
              <w:rPr>
                <w:sz w:val="28"/>
              </w:rPr>
            </w:pPr>
          </w:p>
          <w:p w:rsidR="00B37597" w:rsidRPr="00B37597" w:rsidRDefault="00B37597" w:rsidP="00B3759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Copy this diagram and shade the following fractions in.</w:t>
            </w:r>
          </w:p>
          <w:p w:rsidR="00B37597" w:rsidRPr="00B37597" w:rsidRDefault="00577837" w:rsidP="00B37597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  <w:r w:rsidR="00B37597">
              <w:rPr>
                <w:rFonts w:eastAsiaTheme="minorEastAsia"/>
                <w:sz w:val="28"/>
              </w:rPr>
              <w:t xml:space="preserve">          b)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 xml:space="preserve">  </m:t>
              </m:r>
            </m:oMath>
            <w:r w:rsidR="00B37597">
              <w:rPr>
                <w:rFonts w:eastAsiaTheme="minorEastAsia"/>
                <w:sz w:val="28"/>
              </w:rPr>
              <w:t xml:space="preserve">          c)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12</m:t>
                  </m:r>
                </m:den>
              </m:f>
            </m:oMath>
            <w:r w:rsidR="00B37597">
              <w:rPr>
                <w:rFonts w:eastAsiaTheme="minorEastAsia"/>
                <w:sz w:val="28"/>
              </w:rPr>
              <w:t xml:space="preserve">           d)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4</m:t>
                  </m:r>
                </m:den>
              </m:f>
            </m:oMath>
          </w:p>
          <w:p w:rsidR="00B37597" w:rsidRDefault="00B37597" w:rsidP="00B37597">
            <w:pPr>
              <w:rPr>
                <w:sz w:val="28"/>
              </w:rPr>
            </w:pPr>
          </w:p>
          <w:p w:rsidR="003C6152" w:rsidRDefault="003C6152" w:rsidP="00B37597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By copying the shape in question 2, shade the following fractions in and write down which one is the biggest</w:t>
            </w:r>
          </w:p>
          <w:p w:rsidR="00B37597" w:rsidRPr="001C6EBF" w:rsidRDefault="003C6152" w:rsidP="003C6152">
            <w:pPr>
              <w:pStyle w:val="ListParagraph"/>
              <w:numPr>
                <w:ilvl w:val="0"/>
                <w:numId w:val="3"/>
              </w:numPr>
              <w:rPr>
                <w:sz w:val="28"/>
              </w:rPr>
            </w:pPr>
            <w:r w:rsidRPr="001C6EBF">
              <w:rPr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32"/>
                </w:rPr>
                <m:t xml:space="preserve"> or 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den>
              </m:f>
            </m:oMath>
            <w:r w:rsidR="001C6EBF">
              <w:rPr>
                <w:rFonts w:eastAsiaTheme="minorEastAsia"/>
                <w:sz w:val="28"/>
              </w:rPr>
              <w:t xml:space="preserve">      b</w:t>
            </w:r>
            <w:r w:rsidR="001C6EBF" w:rsidRPr="001C6EBF">
              <w:rPr>
                <w:rFonts w:eastAsiaTheme="minorEastAsia"/>
                <w:sz w:val="32"/>
              </w:rPr>
              <w:t xml:space="preserve">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</w:rPr>
                <m:t xml:space="preserve">  or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2</m:t>
                  </m:r>
                </m:den>
              </m:f>
            </m:oMath>
            <w:r w:rsidR="001C6EBF" w:rsidRPr="001C6EBF">
              <w:rPr>
                <w:rFonts w:eastAsiaTheme="minorEastAsia"/>
                <w:sz w:val="32"/>
              </w:rPr>
              <w:t xml:space="preserve">      </w:t>
            </w:r>
            <w:r w:rsidR="001C6EBF">
              <w:rPr>
                <w:rFonts w:eastAsiaTheme="minorEastAsia"/>
                <w:sz w:val="28"/>
              </w:rPr>
              <w:t xml:space="preserve">c)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32"/>
                </w:rPr>
                <m:t xml:space="preserve">  or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8</m:t>
                  </m:r>
                </m:den>
              </m:f>
            </m:oMath>
          </w:p>
          <w:p w:rsidR="001C6EBF" w:rsidRDefault="001C6EBF" w:rsidP="001C6EBF">
            <w:pPr>
              <w:rPr>
                <w:sz w:val="32"/>
              </w:rPr>
            </w:pPr>
          </w:p>
          <w:p w:rsidR="001C6EBF" w:rsidRPr="001C6EBF" w:rsidRDefault="001C6EBF" w:rsidP="001C6EB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Draw a diagram that is two squares tall and eight across. Shade</w:t>
            </w:r>
            <w:r w:rsidRPr="001C6EBF">
              <w:rPr>
                <w:sz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</m:oMath>
            <w:r w:rsidRPr="00350FD9">
              <w:t xml:space="preserve"> </w:t>
            </w:r>
            <w:r w:rsidRPr="00350FD9">
              <w:rPr>
                <w:sz w:val="28"/>
              </w:rPr>
              <w:t xml:space="preserve">of the shape, draw the shape again and shade in </w:t>
            </w:r>
            <m:oMath>
              <m:f>
                <m:fPr>
                  <m:ctrlPr>
                    <w:rPr>
                      <w:rFonts w:ascii="Cambria Math" w:hAnsi="Cambria Math"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den>
              </m:f>
            </m:oMath>
            <w:r w:rsidRPr="00350FD9">
              <w:rPr>
                <w:sz w:val="28"/>
              </w:rPr>
              <w:t xml:space="preserve"> of the shape what do you notice? </w:t>
            </w:r>
          </w:p>
          <w:p w:rsidR="00B37597" w:rsidRDefault="00B37597" w:rsidP="00B37597"/>
        </w:tc>
        <w:tc>
          <w:tcPr>
            <w:tcW w:w="5245" w:type="dxa"/>
          </w:tcPr>
          <w:p w:rsidR="00350FD9" w:rsidRDefault="00350FD9" w:rsidP="00F10E0B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4</m:t>
                  </m:r>
                </m:den>
              </m:f>
            </m:oMath>
            <w:r>
              <w:rPr>
                <w:rFonts w:eastAsiaTheme="minorEastAsia"/>
                <w:sz w:val="32"/>
              </w:rPr>
              <w:t xml:space="preserve"> </w:t>
            </w:r>
            <w:r w:rsidRPr="00350FD9">
              <w:rPr>
                <w:sz w:val="28"/>
              </w:rPr>
              <w:t>of</w:t>
            </w:r>
            <w:r>
              <w:rPr>
                <w:sz w:val="28"/>
              </w:rPr>
              <w:t xml:space="preserve"> these amounts</w:t>
            </w:r>
          </w:p>
          <w:p w:rsidR="00350FD9" w:rsidRDefault="00350FD9" w:rsidP="00C572BF">
            <w:pPr>
              <w:pStyle w:val="ListParagraph"/>
              <w:numPr>
                <w:ilvl w:val="0"/>
                <w:numId w:val="12"/>
              </w:numPr>
              <w:rPr>
                <w:sz w:val="28"/>
              </w:rPr>
            </w:pPr>
            <w:r>
              <w:rPr>
                <w:sz w:val="28"/>
              </w:rPr>
              <w:t>20      b) 40      c) 120      d) 36</w:t>
            </w:r>
          </w:p>
          <w:p w:rsidR="00350FD9" w:rsidRDefault="00350FD9" w:rsidP="00350FD9">
            <w:pPr>
              <w:rPr>
                <w:sz w:val="28"/>
              </w:rPr>
            </w:pPr>
          </w:p>
          <w:p w:rsidR="00350FD9" w:rsidRPr="00C572BF" w:rsidRDefault="00350FD9" w:rsidP="00C572BF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C572BF">
              <w:rPr>
                <w:sz w:val="28"/>
              </w:rPr>
              <w:t>Find the following fractions of 100.</w:t>
            </w:r>
          </w:p>
          <w:p w:rsidR="00F85650" w:rsidRPr="00C572BF" w:rsidRDefault="00C572BF" w:rsidP="00C572BF">
            <w:pPr>
              <w:rPr>
                <w:sz w:val="28"/>
              </w:rPr>
            </w:pPr>
            <m:oMath>
              <m:r>
                <w:rPr>
                  <w:rFonts w:ascii="Cambria Math" w:hAnsi="Cambria Math"/>
                  <w:sz w:val="32"/>
                </w:rPr>
                <m:t xml:space="preserve">a)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den>
              </m:f>
            </m:oMath>
            <w:r w:rsidR="00350FD9" w:rsidRPr="00C572BF">
              <w:rPr>
                <w:rFonts w:eastAsiaTheme="minorEastAsia"/>
                <w:sz w:val="32"/>
              </w:rPr>
              <w:t xml:space="preserve">      </w:t>
            </w:r>
            <w:r w:rsidR="00350FD9" w:rsidRPr="00C572BF">
              <w:rPr>
                <w:rFonts w:eastAsiaTheme="minorEastAsia"/>
                <w:sz w:val="28"/>
              </w:rPr>
              <w:t xml:space="preserve">b)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4</m:t>
                  </m:r>
                </m:den>
              </m:f>
            </m:oMath>
            <w:r w:rsidR="00350FD9" w:rsidRPr="00C572BF">
              <w:rPr>
                <w:rFonts w:eastAsiaTheme="minorEastAsia"/>
                <w:sz w:val="32"/>
              </w:rPr>
              <w:t xml:space="preserve">       </w:t>
            </w:r>
            <w:r w:rsidR="00350FD9" w:rsidRPr="00C572BF">
              <w:rPr>
                <w:rFonts w:eastAsiaTheme="minorEastAsia"/>
                <w:sz w:val="28"/>
              </w:rPr>
              <w:t xml:space="preserve">c)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10</m:t>
                  </m:r>
                </m:den>
              </m:f>
            </m:oMath>
            <w:r w:rsidR="00350FD9" w:rsidRPr="00C572BF">
              <w:rPr>
                <w:rFonts w:eastAsiaTheme="minorEastAsia"/>
                <w:sz w:val="32"/>
              </w:rPr>
              <w:t xml:space="preserve">      </w:t>
            </w:r>
            <w:r w:rsidR="00350FD9" w:rsidRPr="00C572BF">
              <w:rPr>
                <w:rFonts w:eastAsiaTheme="minorEastAsia"/>
                <w:sz w:val="28"/>
              </w:rPr>
              <w:t xml:space="preserve">d)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</w:rPr>
                    <m:t>5</m:t>
                  </m:r>
                </m:den>
              </m:f>
            </m:oMath>
            <w:r w:rsidR="00350FD9" w:rsidRPr="00C572BF">
              <w:rPr>
                <w:sz w:val="32"/>
              </w:rPr>
              <w:t xml:space="preserve"> </w:t>
            </w:r>
          </w:p>
          <w:p w:rsidR="00350FD9" w:rsidRDefault="00350FD9" w:rsidP="00350FD9">
            <w:pPr>
              <w:rPr>
                <w:sz w:val="28"/>
              </w:rPr>
            </w:pPr>
          </w:p>
          <w:p w:rsidR="00F10E0B" w:rsidRPr="00F10E0B" w:rsidRDefault="00F10E0B" w:rsidP="00C572BF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 w:rsidRPr="00F10E0B">
              <w:rPr>
                <w:sz w:val="28"/>
              </w:rPr>
              <w:t>I have £180 find:</w:t>
            </w:r>
          </w:p>
          <w:p w:rsidR="00F10E0B" w:rsidRPr="00F10E0B" w:rsidRDefault="00F10E0B" w:rsidP="00F10E0B">
            <w:pPr>
              <w:rPr>
                <w:sz w:val="28"/>
              </w:rPr>
            </w:pPr>
            <m:oMath>
              <m:r>
                <w:rPr>
                  <w:rFonts w:ascii="Cambria Math" w:eastAsiaTheme="minorEastAsia" w:hAnsi="Cambria Math"/>
                  <w:sz w:val="28"/>
                </w:rPr>
                <m:t>a)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den>
              </m:f>
            </m:oMath>
            <w:r w:rsidRPr="00F10E0B">
              <w:rPr>
                <w:rFonts w:eastAsiaTheme="minorEastAsia"/>
                <w:sz w:val="28"/>
              </w:rPr>
              <w:t xml:space="preserve"> of </w:t>
            </w:r>
            <w:r w:rsidRPr="00F10E0B">
              <w:rPr>
                <w:sz w:val="28"/>
              </w:rPr>
              <w:t>£180</w:t>
            </w:r>
            <w:r w:rsidRPr="00F10E0B">
              <w:rPr>
                <w:sz w:val="28"/>
              </w:rPr>
              <w:t xml:space="preserve">      b)</w:t>
            </w:r>
            <m:oMath>
              <m:r>
                <w:rPr>
                  <w:rFonts w:ascii="Cambria Math" w:hAnsi="Cambria Math"/>
                  <w:sz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den>
              </m:f>
            </m:oMath>
            <w:r w:rsidRPr="00F10E0B">
              <w:rPr>
                <w:rFonts w:eastAsiaTheme="minorEastAsia"/>
                <w:sz w:val="28"/>
              </w:rPr>
              <w:t xml:space="preserve"> of </w:t>
            </w:r>
            <w:r w:rsidRPr="00F10E0B">
              <w:rPr>
                <w:sz w:val="28"/>
              </w:rPr>
              <w:t>£180</w:t>
            </w:r>
            <w:r>
              <w:rPr>
                <w:sz w:val="28"/>
              </w:rPr>
              <w:t xml:space="preserve">      c)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den>
              </m:f>
            </m:oMath>
            <w:r w:rsidRPr="00F10E0B">
              <w:rPr>
                <w:rFonts w:eastAsiaTheme="minorEastAsia"/>
                <w:sz w:val="28"/>
              </w:rPr>
              <w:t xml:space="preserve"> of </w:t>
            </w:r>
            <w:r w:rsidRPr="00F10E0B">
              <w:rPr>
                <w:sz w:val="28"/>
              </w:rPr>
              <w:t>£180</w:t>
            </w:r>
          </w:p>
          <w:p w:rsidR="00350FD9" w:rsidRDefault="00350FD9" w:rsidP="00F10E0B">
            <w:pPr>
              <w:rPr>
                <w:sz w:val="28"/>
              </w:rPr>
            </w:pPr>
          </w:p>
          <w:p w:rsidR="00F10E0B" w:rsidRDefault="00F10E0B" w:rsidP="00C572BF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Which is bigger?</w:t>
            </w:r>
            <w:r w:rsidR="00E33799">
              <w:rPr>
                <w:sz w:val="28"/>
              </w:rPr>
              <w:t xml:space="preserve"> Find the fractions of the amounts to find out.</w:t>
            </w:r>
          </w:p>
          <w:p w:rsidR="00F10E0B" w:rsidRPr="00F10E0B" w:rsidRDefault="00F10E0B" w:rsidP="00F10E0B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</w:t>
            </w:r>
            <w:proofErr w:type="gramStart"/>
            <w:r>
              <w:rPr>
                <w:rFonts w:eastAsiaTheme="minorEastAsia"/>
                <w:sz w:val="28"/>
              </w:rPr>
              <w:t>of</w:t>
            </w:r>
            <w:proofErr w:type="gramEnd"/>
            <w:r>
              <w:rPr>
                <w:rFonts w:eastAsiaTheme="minorEastAsia"/>
                <w:sz w:val="28"/>
              </w:rPr>
              <w:t xml:space="preserve"> 25    or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of 18?</w:t>
            </w:r>
          </w:p>
          <w:p w:rsidR="00F10E0B" w:rsidRDefault="00F10E0B" w:rsidP="00F10E0B">
            <w:pPr>
              <w:ind w:left="360"/>
              <w:rPr>
                <w:sz w:val="28"/>
              </w:rPr>
            </w:pPr>
          </w:p>
          <w:p w:rsidR="00F10E0B" w:rsidRPr="00F10E0B" w:rsidRDefault="00F10E0B" w:rsidP="00F10E0B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</w:t>
            </w:r>
            <w:proofErr w:type="gramStart"/>
            <w:r>
              <w:rPr>
                <w:rFonts w:eastAsiaTheme="minorEastAsia"/>
                <w:sz w:val="28"/>
              </w:rPr>
              <w:t>of</w:t>
            </w:r>
            <w:proofErr w:type="gramEnd"/>
            <w:r>
              <w:rPr>
                <w:rFonts w:eastAsiaTheme="minorEastAsia"/>
                <w:sz w:val="28"/>
              </w:rPr>
              <w:t xml:space="preserve"> 49    or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6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 xml:space="preserve"> </m:t>
              </m:r>
            </m:oMath>
            <w:r>
              <w:rPr>
                <w:rFonts w:eastAsiaTheme="minorEastAsia"/>
                <w:sz w:val="28"/>
              </w:rPr>
              <w:t>of 36?</w:t>
            </w:r>
          </w:p>
          <w:p w:rsidR="00F10E0B" w:rsidRPr="00F10E0B" w:rsidRDefault="00F10E0B" w:rsidP="00F10E0B">
            <w:pPr>
              <w:pStyle w:val="ListParagraph"/>
              <w:rPr>
                <w:sz w:val="28"/>
              </w:rPr>
            </w:pPr>
          </w:p>
          <w:p w:rsidR="00F10E0B" w:rsidRPr="00F10E0B" w:rsidRDefault="00F10E0B" w:rsidP="00F10E0B">
            <w:pPr>
              <w:pStyle w:val="ListParagraph"/>
              <w:numPr>
                <w:ilvl w:val="0"/>
                <w:numId w:val="9"/>
              </w:numPr>
              <w:rPr>
                <w:sz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11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of 55  or 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of 45</w:t>
            </w:r>
          </w:p>
          <w:p w:rsidR="00F10E0B" w:rsidRPr="00F10E0B" w:rsidRDefault="00F10E0B" w:rsidP="00F10E0B">
            <w:pPr>
              <w:pStyle w:val="ListParagraph"/>
              <w:rPr>
                <w:sz w:val="28"/>
              </w:rPr>
            </w:pPr>
          </w:p>
          <w:p w:rsidR="00F10E0B" w:rsidRPr="00E33799" w:rsidRDefault="00E33799" w:rsidP="00C572BF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Find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of these amounts:</w:t>
            </w:r>
          </w:p>
          <w:p w:rsidR="00E33799" w:rsidRDefault="00E33799" w:rsidP="00E33799">
            <w:pPr>
              <w:pStyle w:val="ListParagraph"/>
              <w:numPr>
                <w:ilvl w:val="0"/>
                <w:numId w:val="10"/>
              </w:numPr>
              <w:rPr>
                <w:sz w:val="28"/>
              </w:rPr>
            </w:pPr>
            <w:r>
              <w:rPr>
                <w:sz w:val="28"/>
              </w:rPr>
              <w:t>14        b) 84      c) 700       d) 0.7</w:t>
            </w:r>
          </w:p>
          <w:p w:rsidR="00E33799" w:rsidRDefault="00E33799" w:rsidP="00E33799">
            <w:pPr>
              <w:rPr>
                <w:sz w:val="28"/>
              </w:rPr>
            </w:pPr>
          </w:p>
          <w:p w:rsidR="00E33799" w:rsidRPr="00577837" w:rsidRDefault="00577837" w:rsidP="00C572BF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 xml:space="preserve">Which is bigger?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10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 xml:space="preserve"> </m:t>
              </m:r>
            </m:oMath>
            <w:proofErr w:type="gramStart"/>
            <w:r>
              <w:rPr>
                <w:rFonts w:eastAsiaTheme="minorEastAsia"/>
                <w:sz w:val="28"/>
              </w:rPr>
              <w:t>of</w:t>
            </w:r>
            <w:proofErr w:type="gramEnd"/>
            <w:r>
              <w:rPr>
                <w:rFonts w:eastAsiaTheme="minorEastAsia"/>
                <w:sz w:val="28"/>
              </w:rPr>
              <w:t xml:space="preserve"> 70 or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5</m:t>
                  </m:r>
                </m:den>
              </m:f>
            </m:oMath>
            <w:r>
              <w:rPr>
                <w:rFonts w:eastAsiaTheme="minorEastAsia"/>
                <w:sz w:val="28"/>
              </w:rPr>
              <w:t xml:space="preserve"> of 70? Explain your answer.</w:t>
            </w:r>
          </w:p>
          <w:p w:rsidR="00577837" w:rsidRDefault="00577837" w:rsidP="00577837">
            <w:pPr>
              <w:rPr>
                <w:sz w:val="28"/>
              </w:rPr>
            </w:pPr>
          </w:p>
          <w:p w:rsidR="00577837" w:rsidRPr="00577837" w:rsidRDefault="00577837" w:rsidP="00577837">
            <w:pPr>
              <w:pStyle w:val="ListParagraph"/>
              <w:numPr>
                <w:ilvl w:val="0"/>
                <w:numId w:val="4"/>
              </w:numPr>
              <w:rPr>
                <w:sz w:val="28"/>
              </w:rPr>
            </w:pPr>
            <w:r>
              <w:rPr>
                <w:sz w:val="28"/>
              </w:rPr>
              <w:t>When do you need to be able to find a fraction of an amount in real life? Give two examples.</w:t>
            </w:r>
            <w:bookmarkStart w:id="0" w:name="_GoBack"/>
            <w:bookmarkEnd w:id="0"/>
          </w:p>
        </w:tc>
        <w:tc>
          <w:tcPr>
            <w:tcW w:w="5670" w:type="dxa"/>
          </w:tcPr>
          <w:p w:rsidR="00E33799" w:rsidRPr="00C572BF" w:rsidRDefault="00E33799" w:rsidP="00E33799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6"/>
              </w:rPr>
            </w:pPr>
            <w:r w:rsidRPr="00C572BF">
              <w:rPr>
                <w:sz w:val="28"/>
                <w:szCs w:val="26"/>
              </w:rPr>
              <w:t xml:space="preserve">In a school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6"/>
                    </w:rPr>
                    <m:t>5</m:t>
                  </m:r>
                </m:den>
              </m:f>
            </m:oMath>
            <w:r w:rsidRPr="00C572BF">
              <w:rPr>
                <w:rFonts w:eastAsiaTheme="minorEastAsia"/>
                <w:sz w:val="28"/>
                <w:szCs w:val="26"/>
              </w:rPr>
              <w:t xml:space="preserve"> of the students go to an afterschool club. There are 500 students in the school, how many students go to afterschool clubs?</w:t>
            </w:r>
          </w:p>
          <w:p w:rsidR="00B9441B" w:rsidRPr="00C572BF" w:rsidRDefault="00B9441B" w:rsidP="00B9441B">
            <w:pPr>
              <w:pStyle w:val="ListParagraph"/>
              <w:ind w:left="360"/>
              <w:rPr>
                <w:sz w:val="28"/>
                <w:szCs w:val="26"/>
              </w:rPr>
            </w:pPr>
          </w:p>
          <w:p w:rsidR="00E33799" w:rsidRPr="00C572BF" w:rsidRDefault="00B9441B" w:rsidP="00B9441B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6"/>
              </w:rPr>
            </w:pPr>
            <w:r w:rsidRPr="00C572BF">
              <w:rPr>
                <w:sz w:val="28"/>
                <w:szCs w:val="26"/>
              </w:rPr>
              <w:t xml:space="preserve">In a year group of 60 pupils,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6"/>
                    </w:rPr>
                    <m:t>4</m:t>
                  </m:r>
                </m:den>
              </m:f>
            </m:oMath>
            <w:r w:rsidRPr="00C572BF">
              <w:rPr>
                <w:rFonts w:eastAsiaTheme="minorEastAsia"/>
                <w:sz w:val="28"/>
                <w:szCs w:val="26"/>
              </w:rPr>
              <w:t xml:space="preserve"> like coke,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6"/>
                    </w:rPr>
                    <m:t>5</m:t>
                  </m:r>
                </m:den>
              </m:f>
            </m:oMath>
            <w:r w:rsidRPr="00C572BF">
              <w:rPr>
                <w:rFonts w:eastAsiaTheme="minorEastAsia"/>
                <w:sz w:val="28"/>
                <w:szCs w:val="26"/>
              </w:rPr>
              <w:t xml:space="preserve"> like sprite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6"/>
                    </w:rPr>
                    <m:t>10</m:t>
                  </m:r>
                </m:den>
              </m:f>
            </m:oMath>
            <w:r w:rsidRPr="00C572BF">
              <w:rPr>
                <w:rFonts w:eastAsiaTheme="minorEastAsia"/>
                <w:sz w:val="28"/>
                <w:szCs w:val="26"/>
              </w:rPr>
              <w:t xml:space="preserve"> like tango. How many children like each drink?</w:t>
            </w:r>
          </w:p>
          <w:p w:rsidR="00B9441B" w:rsidRPr="00C572BF" w:rsidRDefault="00B9441B" w:rsidP="00B9441B">
            <w:pPr>
              <w:pStyle w:val="ListParagraph"/>
              <w:rPr>
                <w:sz w:val="28"/>
                <w:szCs w:val="26"/>
              </w:rPr>
            </w:pPr>
          </w:p>
          <w:p w:rsidR="00B9441B" w:rsidRPr="00C572BF" w:rsidRDefault="00B9441B" w:rsidP="00B9441B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6"/>
              </w:rPr>
            </w:pPr>
            <w:r w:rsidRPr="00C572BF">
              <w:rPr>
                <w:sz w:val="28"/>
                <w:szCs w:val="26"/>
              </w:rPr>
              <w:t xml:space="preserve">Sam has a bag of 320 sweets. He eats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6"/>
                    </w:rPr>
                    <m:t>5</m:t>
                  </m:r>
                </m:den>
              </m:f>
            </m:oMath>
            <w:r w:rsidRPr="00C572BF">
              <w:rPr>
                <w:rFonts w:eastAsiaTheme="minorEastAsia"/>
                <w:sz w:val="28"/>
                <w:szCs w:val="26"/>
              </w:rPr>
              <w:t xml:space="preserve"> of them. How many does he have left?</w:t>
            </w:r>
          </w:p>
          <w:p w:rsidR="00331BC6" w:rsidRPr="00C572BF" w:rsidRDefault="00331BC6" w:rsidP="00331BC6">
            <w:pPr>
              <w:pStyle w:val="ListParagraph"/>
              <w:rPr>
                <w:sz w:val="28"/>
                <w:szCs w:val="26"/>
              </w:rPr>
            </w:pPr>
          </w:p>
          <w:p w:rsidR="00331BC6" w:rsidRPr="00C572BF" w:rsidRDefault="00331BC6" w:rsidP="00B9441B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6"/>
              </w:rPr>
            </w:pPr>
            <w:r w:rsidRPr="00C572BF">
              <w:rPr>
                <w:sz w:val="28"/>
                <w:szCs w:val="26"/>
              </w:rPr>
              <w:t xml:space="preserve">In class A there are 50 students and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6"/>
                    </w:rPr>
                    <m:t>5</m:t>
                  </m:r>
                </m:den>
              </m:f>
            </m:oMath>
            <w:r w:rsidRPr="00C572BF">
              <w:rPr>
                <w:rFonts w:eastAsiaTheme="minorEastAsia"/>
                <w:sz w:val="28"/>
                <w:szCs w:val="26"/>
              </w:rPr>
              <w:t xml:space="preserve"> of them like maths. In class B there are 45 students and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6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6"/>
                    </w:rPr>
                    <m:t>9</m:t>
                  </m:r>
                </m:den>
              </m:f>
            </m:oMath>
            <w:r w:rsidRPr="00C572BF">
              <w:rPr>
                <w:rFonts w:eastAsiaTheme="minorEastAsia"/>
                <w:sz w:val="28"/>
                <w:szCs w:val="26"/>
              </w:rPr>
              <w:t xml:space="preserve"> of them like maths. Which class like maths the most?</w:t>
            </w:r>
          </w:p>
          <w:p w:rsidR="00331BC6" w:rsidRPr="00C572BF" w:rsidRDefault="00331BC6" w:rsidP="00331BC6">
            <w:pPr>
              <w:pStyle w:val="ListParagraph"/>
              <w:rPr>
                <w:sz w:val="28"/>
                <w:szCs w:val="26"/>
              </w:rPr>
            </w:pPr>
          </w:p>
          <w:p w:rsidR="00C572BF" w:rsidRPr="00C572BF" w:rsidRDefault="00C572BF" w:rsidP="00B9441B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6"/>
              </w:rPr>
            </w:pPr>
            <w:r w:rsidRPr="00C572BF">
              <w:rPr>
                <w:sz w:val="28"/>
                <w:szCs w:val="26"/>
              </w:rPr>
              <w:t xml:space="preserve">In a shop there is a sale where everything is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6"/>
                    </w:rPr>
                    <m:t>9</m:t>
                  </m:r>
                </m:den>
              </m:f>
            </m:oMath>
            <w:r w:rsidRPr="00C572BF">
              <w:rPr>
                <w:rFonts w:eastAsiaTheme="minorEastAsia"/>
                <w:sz w:val="28"/>
                <w:szCs w:val="26"/>
              </w:rPr>
              <w:t xml:space="preserve"> off. If the price for a top before the sale is £18 and a pair of shoes is £27 what is their price in the sale?</w:t>
            </w:r>
          </w:p>
          <w:p w:rsidR="00331BC6" w:rsidRPr="00C572BF" w:rsidRDefault="00331BC6" w:rsidP="00C572BF">
            <w:pPr>
              <w:rPr>
                <w:sz w:val="28"/>
                <w:szCs w:val="26"/>
              </w:rPr>
            </w:pPr>
          </w:p>
          <w:p w:rsidR="00B9441B" w:rsidRPr="00C572BF" w:rsidRDefault="00B9441B" w:rsidP="00B9441B">
            <w:pPr>
              <w:pStyle w:val="ListParagraph"/>
              <w:rPr>
                <w:sz w:val="28"/>
                <w:szCs w:val="26"/>
              </w:rPr>
            </w:pPr>
          </w:p>
          <w:p w:rsidR="00B9441B" w:rsidRPr="00C572BF" w:rsidRDefault="00B9441B" w:rsidP="00B9441B">
            <w:pPr>
              <w:pStyle w:val="ListParagraph"/>
              <w:numPr>
                <w:ilvl w:val="0"/>
                <w:numId w:val="11"/>
              </w:numPr>
              <w:rPr>
                <w:sz w:val="28"/>
                <w:szCs w:val="26"/>
              </w:rPr>
            </w:pPr>
            <w:r w:rsidRPr="00C572BF">
              <w:rPr>
                <w:sz w:val="28"/>
                <w:szCs w:val="26"/>
              </w:rPr>
              <w:t xml:space="preserve">In a shop there are 80 dresses. Ellie buys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6"/>
                    </w:rPr>
                    <m:t>8</m:t>
                  </m:r>
                </m:den>
              </m:f>
            </m:oMath>
            <w:r w:rsidRPr="00C572BF">
              <w:rPr>
                <w:rFonts w:eastAsiaTheme="minorEastAsia"/>
                <w:sz w:val="28"/>
                <w:szCs w:val="26"/>
              </w:rPr>
              <w:t xml:space="preserve"> of them; Georgia goes in and buys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  <w:szCs w:val="26"/>
                    </w:rPr>
                    <m:t>2</m:t>
                  </m:r>
                </m:den>
              </m:f>
            </m:oMath>
            <w:r w:rsidRPr="00C572BF">
              <w:rPr>
                <w:rFonts w:eastAsiaTheme="minorEastAsia"/>
                <w:sz w:val="28"/>
                <w:szCs w:val="26"/>
              </w:rPr>
              <w:t xml:space="preserve"> of </w:t>
            </w:r>
            <w:r w:rsidRPr="00C572BF">
              <w:rPr>
                <w:rFonts w:eastAsiaTheme="minorEastAsia"/>
                <w:sz w:val="28"/>
                <w:szCs w:val="26"/>
                <w:u w:val="single"/>
              </w:rPr>
              <w:t>what is left</w:t>
            </w:r>
            <w:r w:rsidRPr="00C572BF">
              <w:rPr>
                <w:rFonts w:eastAsiaTheme="minorEastAsia"/>
                <w:sz w:val="28"/>
                <w:szCs w:val="26"/>
              </w:rPr>
              <w:t>. How many are now left?</w:t>
            </w:r>
          </w:p>
          <w:p w:rsidR="00B9441B" w:rsidRPr="00B9441B" w:rsidRDefault="00B9441B" w:rsidP="00B9441B">
            <w:pPr>
              <w:pStyle w:val="ListParagraph"/>
              <w:rPr>
                <w:sz w:val="26"/>
                <w:szCs w:val="26"/>
              </w:rPr>
            </w:pPr>
          </w:p>
          <w:p w:rsidR="00B9441B" w:rsidRPr="00331BC6" w:rsidRDefault="00B9441B" w:rsidP="00331BC6">
            <w:pPr>
              <w:rPr>
                <w:sz w:val="26"/>
                <w:szCs w:val="26"/>
              </w:rPr>
            </w:pPr>
          </w:p>
        </w:tc>
      </w:tr>
    </w:tbl>
    <w:p w:rsidR="00971B2A" w:rsidRDefault="00971B2A"/>
    <w:sectPr w:rsidR="00971B2A" w:rsidSect="00F8565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650" w:rsidRDefault="00F85650" w:rsidP="00F85650">
      <w:pPr>
        <w:spacing w:after="0" w:line="240" w:lineRule="auto"/>
      </w:pPr>
      <w:r>
        <w:separator/>
      </w:r>
    </w:p>
  </w:endnote>
  <w:endnote w:type="continuationSeparator" w:id="0">
    <w:p w:rsidR="00F85650" w:rsidRDefault="00F85650" w:rsidP="00F85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650" w:rsidRDefault="00F85650" w:rsidP="00F85650">
      <w:pPr>
        <w:spacing w:after="0" w:line="240" w:lineRule="auto"/>
      </w:pPr>
      <w:r>
        <w:separator/>
      </w:r>
    </w:p>
  </w:footnote>
  <w:footnote w:type="continuationSeparator" w:id="0">
    <w:p w:rsidR="00F85650" w:rsidRDefault="00F85650" w:rsidP="00F85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E7028"/>
    <w:multiLevelType w:val="hybridMultilevel"/>
    <w:tmpl w:val="627CC59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8F302E"/>
    <w:multiLevelType w:val="hybridMultilevel"/>
    <w:tmpl w:val="3266C2F4"/>
    <w:lvl w:ilvl="0" w:tplc="C5222D6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327663"/>
    <w:multiLevelType w:val="hybridMultilevel"/>
    <w:tmpl w:val="7EE80B0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3821E3"/>
    <w:multiLevelType w:val="hybridMultilevel"/>
    <w:tmpl w:val="62B2D6DE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90506"/>
    <w:multiLevelType w:val="hybridMultilevel"/>
    <w:tmpl w:val="EC225F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237C1C"/>
    <w:multiLevelType w:val="hybridMultilevel"/>
    <w:tmpl w:val="1B2A90A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562D03"/>
    <w:multiLevelType w:val="hybridMultilevel"/>
    <w:tmpl w:val="D61C8D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C521C"/>
    <w:multiLevelType w:val="hybridMultilevel"/>
    <w:tmpl w:val="E70C33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F3BA8"/>
    <w:multiLevelType w:val="hybridMultilevel"/>
    <w:tmpl w:val="78805F6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D052EAF"/>
    <w:multiLevelType w:val="hybridMultilevel"/>
    <w:tmpl w:val="3C609B66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04B454B"/>
    <w:multiLevelType w:val="hybridMultilevel"/>
    <w:tmpl w:val="10F0457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290BD1"/>
    <w:multiLevelType w:val="hybridMultilevel"/>
    <w:tmpl w:val="25B640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10"/>
  </w:num>
  <w:num w:numId="7">
    <w:abstractNumId w:val="0"/>
  </w:num>
  <w:num w:numId="8">
    <w:abstractNumId w:val="7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50"/>
    <w:rsid w:val="001C6EBF"/>
    <w:rsid w:val="00331BC6"/>
    <w:rsid w:val="00350FD9"/>
    <w:rsid w:val="003C6152"/>
    <w:rsid w:val="00577837"/>
    <w:rsid w:val="00971B2A"/>
    <w:rsid w:val="00B37597"/>
    <w:rsid w:val="00B9441B"/>
    <w:rsid w:val="00C572BF"/>
    <w:rsid w:val="00E33799"/>
    <w:rsid w:val="00F10E0B"/>
    <w:rsid w:val="00F8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5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650"/>
  </w:style>
  <w:style w:type="paragraph" w:styleId="Footer">
    <w:name w:val="footer"/>
    <w:basedOn w:val="Normal"/>
    <w:link w:val="FooterChar"/>
    <w:uiPriority w:val="99"/>
    <w:unhideWhenUsed/>
    <w:rsid w:val="00F85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650"/>
  </w:style>
  <w:style w:type="paragraph" w:styleId="BalloonText">
    <w:name w:val="Balloon Text"/>
    <w:basedOn w:val="Normal"/>
    <w:link w:val="BalloonTextChar"/>
    <w:uiPriority w:val="99"/>
    <w:semiHidden/>
    <w:unhideWhenUsed/>
    <w:rsid w:val="00F8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6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759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6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85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650"/>
  </w:style>
  <w:style w:type="paragraph" w:styleId="Footer">
    <w:name w:val="footer"/>
    <w:basedOn w:val="Normal"/>
    <w:link w:val="FooterChar"/>
    <w:uiPriority w:val="99"/>
    <w:unhideWhenUsed/>
    <w:rsid w:val="00F856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650"/>
  </w:style>
  <w:style w:type="paragraph" w:styleId="BalloonText">
    <w:name w:val="Balloon Text"/>
    <w:basedOn w:val="Normal"/>
    <w:link w:val="BalloonTextChar"/>
    <w:uiPriority w:val="99"/>
    <w:semiHidden/>
    <w:unhideWhenUsed/>
    <w:rsid w:val="00F85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565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375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38895-B01E-49B8-874D-D8A365733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63797D22</Template>
  <TotalTime>90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Peter and St Paul Catholic High School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eloisewright</dc:creator>
  <cp:lastModifiedBy>eloisewright</cp:lastModifiedBy>
  <cp:revision>4</cp:revision>
  <dcterms:created xsi:type="dcterms:W3CDTF">2013-04-23T12:44:00Z</dcterms:created>
  <dcterms:modified xsi:type="dcterms:W3CDTF">2013-04-24T15:37:00Z</dcterms:modified>
</cp:coreProperties>
</file>